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0D" w:rsidRDefault="0029160D" w:rsidP="0029160D">
      <w:pPr>
        <w:shd w:val="clear" w:color="auto" w:fill="FFFFFF"/>
        <w:spacing w:before="60"/>
        <w:ind w:firstLine="567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Công chức, người lao động các cơ quan Thi hành án dân sự </w:t>
      </w:r>
    </w:p>
    <w:p w:rsidR="0029160D" w:rsidRDefault="0029160D" w:rsidP="0029160D">
      <w:pPr>
        <w:shd w:val="clear" w:color="auto" w:fill="FFFFFF"/>
        <w:spacing w:before="60"/>
        <w:ind w:firstLine="567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tham gia hiến máu tình nguyện năm 2020</w:t>
      </w:r>
    </w:p>
    <w:p w:rsidR="006F5FAD" w:rsidRDefault="006F5FAD" w:rsidP="0029160D">
      <w:pPr>
        <w:shd w:val="clear" w:color="auto" w:fill="FFFFFF"/>
        <w:spacing w:before="60"/>
        <w:ind w:firstLine="567"/>
        <w:jc w:val="center"/>
        <w:rPr>
          <w:rFonts w:cs="Times New Roman"/>
          <w:b/>
          <w:szCs w:val="28"/>
        </w:rPr>
      </w:pPr>
    </w:p>
    <w:p w:rsidR="003C7A1E" w:rsidRDefault="003C7A1E" w:rsidP="003C7A1E">
      <w:pPr>
        <w:ind w:firstLine="720"/>
        <w:jc w:val="both"/>
        <w:rPr>
          <w:szCs w:val="28"/>
        </w:rPr>
      </w:pPr>
      <w:r>
        <w:rPr>
          <w:szCs w:val="28"/>
        </w:rPr>
        <w:t xml:space="preserve">Thực hiện Văn bản số 07/BCĐ-VP ngày 20/02/2020 của Ban Chỉ đạo vận động hiến máu tình nguyện tỉnh Bến Tre. Ngày 18/3/2020, hơn 20 công chức, người lao động các cơ quan Thi hành án dân sự </w:t>
      </w:r>
      <w:r w:rsidR="006F5FAD">
        <w:rPr>
          <w:szCs w:val="28"/>
        </w:rPr>
        <w:t xml:space="preserve">trong tỉnh đăng ký </w:t>
      </w:r>
      <w:r>
        <w:rPr>
          <w:szCs w:val="28"/>
        </w:rPr>
        <w:t>tham gia hiến máu tình nguyện năm 2020 (đợt I).</w:t>
      </w:r>
    </w:p>
    <w:p w:rsidR="006F5FAD" w:rsidRDefault="006F5FAD" w:rsidP="003C7A1E">
      <w:pPr>
        <w:ind w:firstLine="720"/>
        <w:jc w:val="both"/>
        <w:rPr>
          <w:szCs w:val="28"/>
        </w:rPr>
      </w:pPr>
    </w:p>
    <w:p w:rsidR="003C7A1E" w:rsidRDefault="007B6D76" w:rsidP="0029160D">
      <w:pPr>
        <w:shd w:val="clear" w:color="auto" w:fill="FFFFFF"/>
        <w:spacing w:before="60"/>
        <w:ind w:firstLine="567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</w:rPr>
        <w:drawing>
          <wp:inline distT="0" distB="0" distL="0" distR="0">
            <wp:extent cx="5143500" cy="2828925"/>
            <wp:effectExtent l="19050" t="0" r="0" b="0"/>
            <wp:docPr id="1" name="Picture 1" descr="C:\Users\asus\Desktop\Hien m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Hien ma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565" w:rsidRDefault="00CA4565" w:rsidP="006D427F">
      <w:pPr>
        <w:shd w:val="clear" w:color="auto" w:fill="FFFFFF"/>
        <w:spacing w:before="60"/>
        <w:ind w:firstLine="567"/>
        <w:jc w:val="both"/>
        <w:rPr>
          <w:rFonts w:cs="Times New Roman"/>
          <w:szCs w:val="28"/>
        </w:rPr>
      </w:pPr>
    </w:p>
    <w:p w:rsidR="00B049E3" w:rsidRPr="00B049E3" w:rsidRDefault="00B049E3" w:rsidP="006D427F">
      <w:pPr>
        <w:shd w:val="clear" w:color="auto" w:fill="FFFFFF"/>
        <w:spacing w:before="60"/>
        <w:ind w:firstLine="567"/>
        <w:jc w:val="both"/>
        <w:rPr>
          <w:rFonts w:cs="Times New Roman"/>
          <w:szCs w:val="28"/>
        </w:rPr>
      </w:pPr>
      <w:r w:rsidRPr="00B049E3">
        <w:rPr>
          <w:rFonts w:cs="Times New Roman"/>
          <w:szCs w:val="28"/>
        </w:rPr>
        <w:t xml:space="preserve">Theo Kế hoạch năm 2020, Cục Thi hành án dân sự </w:t>
      </w:r>
      <w:r w:rsidR="00CA4565">
        <w:rPr>
          <w:rFonts w:cs="Times New Roman"/>
          <w:szCs w:val="28"/>
        </w:rPr>
        <w:t xml:space="preserve">tỉnh </w:t>
      </w:r>
      <w:r w:rsidR="006F5FAD">
        <w:rPr>
          <w:rFonts w:cs="Times New Roman"/>
          <w:szCs w:val="28"/>
        </w:rPr>
        <w:t xml:space="preserve">sẽ </w:t>
      </w:r>
      <w:r w:rsidRPr="00B049E3">
        <w:rPr>
          <w:rFonts w:cs="Times New Roman"/>
          <w:szCs w:val="28"/>
        </w:rPr>
        <w:t xml:space="preserve">vận động </w:t>
      </w:r>
      <w:r>
        <w:rPr>
          <w:rFonts w:cs="Times New Roman"/>
          <w:szCs w:val="28"/>
        </w:rPr>
        <w:t xml:space="preserve">công chức, người lao động </w:t>
      </w:r>
      <w:r w:rsidR="006F5FAD">
        <w:rPr>
          <w:rFonts w:cs="Times New Roman"/>
          <w:szCs w:val="28"/>
        </w:rPr>
        <w:t xml:space="preserve">tham gia </w:t>
      </w:r>
      <w:r w:rsidRPr="00B049E3">
        <w:rPr>
          <w:rFonts w:cs="Times New Roman"/>
          <w:szCs w:val="28"/>
        </w:rPr>
        <w:t>hiến máu tình nguyện từ 02 đến 03 đợt</w:t>
      </w:r>
      <w:r>
        <w:rPr>
          <w:rFonts w:cs="Times New Roman"/>
          <w:szCs w:val="28"/>
        </w:rPr>
        <w:t xml:space="preserve">. </w:t>
      </w:r>
      <w:r w:rsidR="006F5FAD">
        <w:rPr>
          <w:rFonts w:cs="Times New Roman"/>
          <w:szCs w:val="28"/>
        </w:rPr>
        <w:t>Thời gian qua đã có nhiều công chức, người lao động  tham gia hiến máu tình nguyện 05 lần, 10 lần, 20 lần…</w:t>
      </w:r>
      <w:r>
        <w:rPr>
          <w:rFonts w:cs="Times New Roman"/>
          <w:szCs w:val="28"/>
        </w:rPr>
        <w:t xml:space="preserve">Và để </w:t>
      </w:r>
      <w:r w:rsidR="006F5FAD">
        <w:rPr>
          <w:rFonts w:cs="Times New Roman"/>
          <w:szCs w:val="28"/>
        </w:rPr>
        <w:t xml:space="preserve">kịp thời </w:t>
      </w:r>
      <w:r>
        <w:rPr>
          <w:rFonts w:cs="Times New Roman"/>
          <w:szCs w:val="28"/>
        </w:rPr>
        <w:t>ghi nhận</w:t>
      </w:r>
      <w:r w:rsidR="006F5FAD">
        <w:rPr>
          <w:rFonts w:cs="Times New Roman"/>
          <w:szCs w:val="28"/>
        </w:rPr>
        <w:t xml:space="preserve"> thành tích</w:t>
      </w:r>
      <w:r>
        <w:rPr>
          <w:rFonts w:cs="Times New Roman"/>
          <w:szCs w:val="28"/>
        </w:rPr>
        <w:t xml:space="preserve"> phong trào hiến máu tình nguyện, Cục Thi hành án </w:t>
      </w:r>
      <w:r w:rsidR="006F5FAD">
        <w:rPr>
          <w:rFonts w:cs="Times New Roman"/>
          <w:szCs w:val="28"/>
        </w:rPr>
        <w:t xml:space="preserve">dân sự tỉnh </w:t>
      </w:r>
      <w:r>
        <w:rPr>
          <w:rFonts w:cs="Times New Roman"/>
          <w:szCs w:val="28"/>
        </w:rPr>
        <w:t>sẽ tổng kết và khen thưở</w:t>
      </w:r>
      <w:r w:rsidR="006F5FAD">
        <w:rPr>
          <w:rFonts w:cs="Times New Roman"/>
          <w:szCs w:val="28"/>
        </w:rPr>
        <w:t>ng (03 năm: 2018,2019 và 2020) nhữ</w:t>
      </w:r>
      <w:r>
        <w:rPr>
          <w:rFonts w:cs="Times New Roman"/>
          <w:szCs w:val="28"/>
        </w:rPr>
        <w:t>ng tập thể và cá nhân đã có thành tích trong phong trào hiến máu tình nguyện</w:t>
      </w:r>
      <w:r w:rsidR="006F5FAD">
        <w:rPr>
          <w:rFonts w:cs="Times New Roman"/>
          <w:szCs w:val="28"/>
        </w:rPr>
        <w:t xml:space="preserve"> </w:t>
      </w:r>
      <w:r w:rsidR="006F5FAD" w:rsidRPr="00CA4565">
        <w:rPr>
          <w:rFonts w:cs="Times New Roman"/>
          <w:szCs w:val="28"/>
        </w:rPr>
        <w:t xml:space="preserve">nhân </w:t>
      </w:r>
      <w:r w:rsidR="00CA4565" w:rsidRPr="00CA4565">
        <w:rPr>
          <w:bCs/>
          <w:szCs w:val="28"/>
          <w:lang w:val="nb-NO"/>
        </w:rPr>
        <w:t>Ngày thế giới tôn vinh người hiến máu 14 tháng 6</w:t>
      </w:r>
      <w:r w:rsidRPr="00CA4565">
        <w:rPr>
          <w:rFonts w:cs="Times New Roman"/>
          <w:szCs w:val="28"/>
        </w:rPr>
        <w:t>./.</w:t>
      </w:r>
    </w:p>
    <w:p w:rsidR="00E373E0" w:rsidRPr="006D427F" w:rsidRDefault="00CA4565" w:rsidP="006D427F">
      <w:pPr>
        <w:shd w:val="clear" w:color="auto" w:fill="FFFFFF"/>
        <w:spacing w:before="60"/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                </w:t>
      </w:r>
      <w:r w:rsidR="0029160D">
        <w:rPr>
          <w:rFonts w:cs="Times New Roman"/>
          <w:b/>
          <w:szCs w:val="28"/>
        </w:rPr>
        <w:t>Khánh Như</w:t>
      </w:r>
      <w:r w:rsidR="00E373E0" w:rsidRPr="004F175E">
        <w:rPr>
          <w:rFonts w:cs="Times New Roman"/>
          <w:b/>
          <w:szCs w:val="28"/>
        </w:rPr>
        <w:t>-Văn phòng Cục</w:t>
      </w:r>
    </w:p>
    <w:sectPr w:rsidR="00E373E0" w:rsidRPr="006D427F" w:rsidSect="003C1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56A" w:rsidRDefault="005A756A" w:rsidP="00503C2C">
      <w:pPr>
        <w:spacing w:after="0" w:line="240" w:lineRule="auto"/>
      </w:pPr>
      <w:r>
        <w:separator/>
      </w:r>
    </w:p>
  </w:endnote>
  <w:endnote w:type="continuationSeparator" w:id="1">
    <w:p w:rsidR="005A756A" w:rsidRDefault="005A756A" w:rsidP="0050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altName w:val="HelenBrownSolid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56A" w:rsidRDefault="005A756A" w:rsidP="00503C2C">
      <w:pPr>
        <w:spacing w:after="0" w:line="240" w:lineRule="auto"/>
      </w:pPr>
      <w:r>
        <w:separator/>
      </w:r>
    </w:p>
  </w:footnote>
  <w:footnote w:type="continuationSeparator" w:id="1">
    <w:p w:rsidR="005A756A" w:rsidRDefault="005A756A" w:rsidP="00503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EC7"/>
    <w:rsid w:val="000011D2"/>
    <w:rsid w:val="000031C6"/>
    <w:rsid w:val="00013212"/>
    <w:rsid w:val="0002386B"/>
    <w:rsid w:val="00036CB1"/>
    <w:rsid w:val="00046DD7"/>
    <w:rsid w:val="00053C69"/>
    <w:rsid w:val="000759DB"/>
    <w:rsid w:val="0007710C"/>
    <w:rsid w:val="000B0F29"/>
    <w:rsid w:val="000B761E"/>
    <w:rsid w:val="000C1EDC"/>
    <w:rsid w:val="000D28BF"/>
    <w:rsid w:val="000E5408"/>
    <w:rsid w:val="001117A7"/>
    <w:rsid w:val="00112FF7"/>
    <w:rsid w:val="00113F5E"/>
    <w:rsid w:val="001162E9"/>
    <w:rsid w:val="00135355"/>
    <w:rsid w:val="0014625F"/>
    <w:rsid w:val="00147AEC"/>
    <w:rsid w:val="00167732"/>
    <w:rsid w:val="00192685"/>
    <w:rsid w:val="0019608F"/>
    <w:rsid w:val="001A0617"/>
    <w:rsid w:val="001A5FCE"/>
    <w:rsid w:val="001A75B6"/>
    <w:rsid w:val="001B13EB"/>
    <w:rsid w:val="001C0076"/>
    <w:rsid w:val="001D62B5"/>
    <w:rsid w:val="001D6E31"/>
    <w:rsid w:val="0020479D"/>
    <w:rsid w:val="002123BA"/>
    <w:rsid w:val="00214361"/>
    <w:rsid w:val="002207C3"/>
    <w:rsid w:val="00221036"/>
    <w:rsid w:val="0022229A"/>
    <w:rsid w:val="00224A1B"/>
    <w:rsid w:val="00243BD0"/>
    <w:rsid w:val="00260D69"/>
    <w:rsid w:val="00263EC7"/>
    <w:rsid w:val="00282B2B"/>
    <w:rsid w:val="0029160D"/>
    <w:rsid w:val="002937FC"/>
    <w:rsid w:val="002C6928"/>
    <w:rsid w:val="002D782B"/>
    <w:rsid w:val="002E4B4E"/>
    <w:rsid w:val="002E7709"/>
    <w:rsid w:val="00311389"/>
    <w:rsid w:val="003123DF"/>
    <w:rsid w:val="00316748"/>
    <w:rsid w:val="0031757C"/>
    <w:rsid w:val="00330DA3"/>
    <w:rsid w:val="00332C8B"/>
    <w:rsid w:val="00332CFE"/>
    <w:rsid w:val="003330DD"/>
    <w:rsid w:val="003774C9"/>
    <w:rsid w:val="00383BF1"/>
    <w:rsid w:val="00384EA1"/>
    <w:rsid w:val="003957BD"/>
    <w:rsid w:val="003B0D93"/>
    <w:rsid w:val="003B3A0C"/>
    <w:rsid w:val="003C1931"/>
    <w:rsid w:val="003C7A1E"/>
    <w:rsid w:val="003F1F0B"/>
    <w:rsid w:val="003F446B"/>
    <w:rsid w:val="003F632E"/>
    <w:rsid w:val="00401D31"/>
    <w:rsid w:val="0041119C"/>
    <w:rsid w:val="00421F65"/>
    <w:rsid w:val="0042360A"/>
    <w:rsid w:val="00430410"/>
    <w:rsid w:val="004811A8"/>
    <w:rsid w:val="00484BB0"/>
    <w:rsid w:val="00491F70"/>
    <w:rsid w:val="00496282"/>
    <w:rsid w:val="004965DC"/>
    <w:rsid w:val="004E33AC"/>
    <w:rsid w:val="004F175E"/>
    <w:rsid w:val="004F4C65"/>
    <w:rsid w:val="00503C2C"/>
    <w:rsid w:val="00516E34"/>
    <w:rsid w:val="00517110"/>
    <w:rsid w:val="00526923"/>
    <w:rsid w:val="005349F5"/>
    <w:rsid w:val="005674EE"/>
    <w:rsid w:val="005A1567"/>
    <w:rsid w:val="005A756A"/>
    <w:rsid w:val="005B01B8"/>
    <w:rsid w:val="005C3FF4"/>
    <w:rsid w:val="005D24E4"/>
    <w:rsid w:val="005E49AE"/>
    <w:rsid w:val="005E5AD9"/>
    <w:rsid w:val="005F3C05"/>
    <w:rsid w:val="006141B4"/>
    <w:rsid w:val="00617EC7"/>
    <w:rsid w:val="00630E22"/>
    <w:rsid w:val="00650F7D"/>
    <w:rsid w:val="00663BEB"/>
    <w:rsid w:val="0069349F"/>
    <w:rsid w:val="00694C61"/>
    <w:rsid w:val="006A258D"/>
    <w:rsid w:val="006A499B"/>
    <w:rsid w:val="006B4BDF"/>
    <w:rsid w:val="006C3356"/>
    <w:rsid w:val="006D427F"/>
    <w:rsid w:val="006F10CB"/>
    <w:rsid w:val="006F5FAD"/>
    <w:rsid w:val="00712BAF"/>
    <w:rsid w:val="0072388E"/>
    <w:rsid w:val="0073143A"/>
    <w:rsid w:val="00754126"/>
    <w:rsid w:val="00760F67"/>
    <w:rsid w:val="007730D4"/>
    <w:rsid w:val="007B6D76"/>
    <w:rsid w:val="007D5AF7"/>
    <w:rsid w:val="007D7972"/>
    <w:rsid w:val="007E516C"/>
    <w:rsid w:val="007F1654"/>
    <w:rsid w:val="007F396B"/>
    <w:rsid w:val="007F67F4"/>
    <w:rsid w:val="00811C13"/>
    <w:rsid w:val="008413F3"/>
    <w:rsid w:val="008614BB"/>
    <w:rsid w:val="0086261B"/>
    <w:rsid w:val="008761AF"/>
    <w:rsid w:val="0088109D"/>
    <w:rsid w:val="00884114"/>
    <w:rsid w:val="008844FA"/>
    <w:rsid w:val="0088562A"/>
    <w:rsid w:val="008869C2"/>
    <w:rsid w:val="00890894"/>
    <w:rsid w:val="008A0250"/>
    <w:rsid w:val="008A0781"/>
    <w:rsid w:val="008B0C9B"/>
    <w:rsid w:val="008B2BBC"/>
    <w:rsid w:val="008C2A9C"/>
    <w:rsid w:val="008D17CD"/>
    <w:rsid w:val="008D75DC"/>
    <w:rsid w:val="008D7ADE"/>
    <w:rsid w:val="008F481A"/>
    <w:rsid w:val="00902904"/>
    <w:rsid w:val="009060B3"/>
    <w:rsid w:val="00906C7A"/>
    <w:rsid w:val="00912485"/>
    <w:rsid w:val="009217EF"/>
    <w:rsid w:val="009423DF"/>
    <w:rsid w:val="0094602D"/>
    <w:rsid w:val="0095781F"/>
    <w:rsid w:val="00965B5A"/>
    <w:rsid w:val="00967FB3"/>
    <w:rsid w:val="0097698B"/>
    <w:rsid w:val="00977230"/>
    <w:rsid w:val="009930BC"/>
    <w:rsid w:val="009B588B"/>
    <w:rsid w:val="009B70B2"/>
    <w:rsid w:val="009D17E4"/>
    <w:rsid w:val="009D7A7F"/>
    <w:rsid w:val="009E4AB4"/>
    <w:rsid w:val="00A03A83"/>
    <w:rsid w:val="00A42778"/>
    <w:rsid w:val="00A55FF0"/>
    <w:rsid w:val="00A7370A"/>
    <w:rsid w:val="00A9421F"/>
    <w:rsid w:val="00A95071"/>
    <w:rsid w:val="00AB40F3"/>
    <w:rsid w:val="00AB639E"/>
    <w:rsid w:val="00AF7668"/>
    <w:rsid w:val="00B049E3"/>
    <w:rsid w:val="00B05A0C"/>
    <w:rsid w:val="00B07843"/>
    <w:rsid w:val="00B177AC"/>
    <w:rsid w:val="00B2439B"/>
    <w:rsid w:val="00B27E59"/>
    <w:rsid w:val="00B33E31"/>
    <w:rsid w:val="00B50D10"/>
    <w:rsid w:val="00B75F2B"/>
    <w:rsid w:val="00B77BD8"/>
    <w:rsid w:val="00B85080"/>
    <w:rsid w:val="00B85A44"/>
    <w:rsid w:val="00B90301"/>
    <w:rsid w:val="00BA7E4B"/>
    <w:rsid w:val="00BB0602"/>
    <w:rsid w:val="00BB5E4F"/>
    <w:rsid w:val="00BC203B"/>
    <w:rsid w:val="00BD1728"/>
    <w:rsid w:val="00BD33CA"/>
    <w:rsid w:val="00C10A08"/>
    <w:rsid w:val="00C11BB6"/>
    <w:rsid w:val="00C174D7"/>
    <w:rsid w:val="00C23F69"/>
    <w:rsid w:val="00C51F28"/>
    <w:rsid w:val="00C8231C"/>
    <w:rsid w:val="00C85A56"/>
    <w:rsid w:val="00CA4565"/>
    <w:rsid w:val="00CB1DB6"/>
    <w:rsid w:val="00CB442B"/>
    <w:rsid w:val="00CD776F"/>
    <w:rsid w:val="00CF0AA2"/>
    <w:rsid w:val="00D0711B"/>
    <w:rsid w:val="00D3201B"/>
    <w:rsid w:val="00D417B0"/>
    <w:rsid w:val="00D70A41"/>
    <w:rsid w:val="00D849D9"/>
    <w:rsid w:val="00D87EF2"/>
    <w:rsid w:val="00D939C8"/>
    <w:rsid w:val="00D96138"/>
    <w:rsid w:val="00DC34CD"/>
    <w:rsid w:val="00DC56A4"/>
    <w:rsid w:val="00DF0EA1"/>
    <w:rsid w:val="00DF2D80"/>
    <w:rsid w:val="00E017BB"/>
    <w:rsid w:val="00E0749C"/>
    <w:rsid w:val="00E12AD5"/>
    <w:rsid w:val="00E20C19"/>
    <w:rsid w:val="00E27A6A"/>
    <w:rsid w:val="00E35AAF"/>
    <w:rsid w:val="00E373E0"/>
    <w:rsid w:val="00E4249D"/>
    <w:rsid w:val="00E616F8"/>
    <w:rsid w:val="00E61749"/>
    <w:rsid w:val="00E939E3"/>
    <w:rsid w:val="00EA36DA"/>
    <w:rsid w:val="00EC3730"/>
    <w:rsid w:val="00EE4B96"/>
    <w:rsid w:val="00F0061B"/>
    <w:rsid w:val="00F12427"/>
    <w:rsid w:val="00F14677"/>
    <w:rsid w:val="00F27AAB"/>
    <w:rsid w:val="00F66447"/>
    <w:rsid w:val="00F71943"/>
    <w:rsid w:val="00F81B6A"/>
    <w:rsid w:val="00F873CD"/>
    <w:rsid w:val="00F942E4"/>
    <w:rsid w:val="00FA0D4D"/>
    <w:rsid w:val="00FB0C83"/>
    <w:rsid w:val="00FB22A0"/>
    <w:rsid w:val="00FB55B0"/>
    <w:rsid w:val="00FB764E"/>
    <w:rsid w:val="00FC1F9D"/>
    <w:rsid w:val="00FC22E2"/>
    <w:rsid w:val="00FC33E1"/>
    <w:rsid w:val="00FD2DE4"/>
    <w:rsid w:val="00FF032E"/>
    <w:rsid w:val="00FF0D40"/>
    <w:rsid w:val="00FF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03A8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03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C2C"/>
  </w:style>
  <w:style w:type="paragraph" w:styleId="Footer">
    <w:name w:val="footer"/>
    <w:basedOn w:val="Normal"/>
    <w:link w:val="FooterChar"/>
    <w:uiPriority w:val="99"/>
    <w:semiHidden/>
    <w:unhideWhenUsed/>
    <w:rsid w:val="00503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C2C"/>
  </w:style>
  <w:style w:type="paragraph" w:styleId="BodyTextIndent2">
    <w:name w:val="Body Text Indent 2"/>
    <w:basedOn w:val="Normal"/>
    <w:link w:val="BodyTextIndent2Char"/>
    <w:semiHidden/>
    <w:unhideWhenUsed/>
    <w:rsid w:val="00760F67"/>
    <w:pPr>
      <w:spacing w:after="0" w:line="240" w:lineRule="auto"/>
      <w:ind w:firstLine="720"/>
      <w:jc w:val="both"/>
    </w:pPr>
    <w:rPr>
      <w:rFonts w:ascii=".VnTime" w:eastAsia="Times New Roman" w:hAnsi=".VnTime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60F67"/>
    <w:rPr>
      <w:rFonts w:ascii=".VnTime" w:eastAsia="Times New Roman" w:hAnsi=".VnTime" w:cs="Times New Roman"/>
      <w:szCs w:val="20"/>
    </w:rPr>
  </w:style>
  <w:style w:type="character" w:styleId="Strong">
    <w:name w:val="Strong"/>
    <w:basedOn w:val="DefaultParagraphFont"/>
    <w:qFormat/>
    <w:rsid w:val="00760F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768A20-3840-4D0E-BC69-05013862DD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CD93CF-AE97-4E0D-9702-D93AF33B200D}"/>
</file>

<file path=customXml/itemProps3.xml><?xml version="1.0" encoding="utf-8"?>
<ds:datastoreItem xmlns:ds="http://schemas.openxmlformats.org/officeDocument/2006/customXml" ds:itemID="{8AC9CEC5-F649-4960-A8A9-A3791051B6FC}"/>
</file>

<file path=customXml/itemProps4.xml><?xml version="1.0" encoding="utf-8"?>
<ds:datastoreItem xmlns:ds="http://schemas.openxmlformats.org/officeDocument/2006/customXml" ds:itemID="{9EA40D4D-0E4E-48C1-BAA5-2519226582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</dc:creator>
  <cp:lastModifiedBy>admin</cp:lastModifiedBy>
  <cp:revision>2</cp:revision>
  <dcterms:created xsi:type="dcterms:W3CDTF">2020-04-05T23:27:00Z</dcterms:created>
  <dcterms:modified xsi:type="dcterms:W3CDTF">2020-04-05T23:27:00Z</dcterms:modified>
</cp:coreProperties>
</file>